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856"/>
        <w:gridCol w:w="3685"/>
      </w:tblGrid>
      <w:tr w:rsidR="002D637A" w14:paraId="7DFFC642" w14:textId="77777777" w:rsidTr="002D637A">
        <w:trPr>
          <w:trHeight w:val="426"/>
        </w:trPr>
        <w:tc>
          <w:tcPr>
            <w:tcW w:w="3596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1A8D8296" w:rsidR="002D637A" w:rsidRDefault="00A2709C" w:rsidP="00DF74E3">
            <w:r w:rsidRPr="00A2709C">
              <w:rPr>
                <w:color w:val="0C0E31"/>
                <w:kern w:val="36"/>
                <w:sz w:val="28"/>
                <w:szCs w:val="28"/>
                <w:lang w:eastAsia="ru-RU"/>
              </w:rPr>
              <w:t>МКУ "Управление МТО"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41247618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839" cy="93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343A6304" w14:textId="77777777" w:rsidR="00712CC9" w:rsidRPr="00712CC9" w:rsidRDefault="00712CC9" w:rsidP="00712CC9">
      <w:pPr>
        <w:keepNext/>
        <w:keepLines/>
        <w:suppressLineNumbers/>
        <w:jc w:val="center"/>
        <w:rPr>
          <w:b/>
          <w:bCs/>
        </w:rPr>
      </w:pPr>
      <w:r w:rsidRPr="00712CC9">
        <w:rPr>
          <w:b/>
          <w:bCs/>
        </w:rPr>
        <w:t>ИЗВЕЩЕНИЕ О ПРОВЕДЕНИИ ЗАПРОСА КОТИРОВОК</w:t>
      </w:r>
    </w:p>
    <w:p w14:paraId="3EF57203" w14:textId="77777777" w:rsidR="00712CC9" w:rsidRPr="00712CC9" w:rsidRDefault="00712CC9" w:rsidP="00712CC9">
      <w:pPr>
        <w:keepNext/>
        <w:keepLines/>
        <w:suppressLineNumbers/>
        <w:jc w:val="center"/>
        <w:rPr>
          <w:b/>
          <w:bCs/>
        </w:rPr>
      </w:pPr>
      <w:r w:rsidRPr="00712CC9">
        <w:rPr>
          <w:b/>
          <w:bCs/>
        </w:rPr>
        <w:t>В ЭЛЕКТРОННОЙ ФОРМЕ</w:t>
      </w:r>
    </w:p>
    <w:p w14:paraId="6923A398" w14:textId="77777777" w:rsidR="00712CC9" w:rsidRPr="00712CC9" w:rsidRDefault="00712CC9" w:rsidP="00712CC9">
      <w:pPr>
        <w:keepNext/>
        <w:keepLines/>
        <w:suppressLineNumbers/>
        <w:jc w:val="center"/>
        <w:rPr>
          <w:b/>
          <w:bCs/>
        </w:rPr>
      </w:pPr>
    </w:p>
    <w:p w14:paraId="1747FB80" w14:textId="72238215" w:rsidR="00712CC9" w:rsidRPr="00334276" w:rsidRDefault="00712CC9" w:rsidP="00712CC9">
      <w:pPr>
        <w:keepNext/>
        <w:keepLines/>
        <w:suppressLineNumbers/>
        <w:jc w:val="center"/>
        <w:rPr>
          <w:b/>
          <w:bCs/>
        </w:rPr>
      </w:pPr>
      <w:r w:rsidRPr="00334276">
        <w:rPr>
          <w:b/>
          <w:bCs/>
        </w:rPr>
        <w:t xml:space="preserve">на заключение договора с </w:t>
      </w:r>
      <w:r w:rsidR="00A2709C" w:rsidRPr="00A2709C">
        <w:rPr>
          <w:b/>
          <w:color w:val="0C0E31"/>
          <w:kern w:val="36"/>
          <w:lang w:eastAsia="ru-RU"/>
        </w:rPr>
        <w:t>МКУ "Управление МТО"</w:t>
      </w:r>
      <w:r w:rsidR="00A2709C">
        <w:rPr>
          <w:b/>
          <w:color w:val="0C0E31"/>
          <w:kern w:val="36"/>
          <w:lang w:eastAsia="ru-RU"/>
        </w:rPr>
        <w:t xml:space="preserve"> </w:t>
      </w:r>
      <w:r w:rsidRPr="00334276">
        <w:rPr>
          <w:b/>
          <w:bCs/>
        </w:rPr>
        <w:t xml:space="preserve">на поставку </w:t>
      </w:r>
      <w:r w:rsidR="00A2709C">
        <w:rPr>
          <w:b/>
          <w:bCs/>
        </w:rPr>
        <w:t>автомобильного бензина</w:t>
      </w:r>
      <w:r w:rsidR="00DE0FFA">
        <w:rPr>
          <w:b/>
          <w:bCs/>
        </w:rPr>
        <w:t xml:space="preserve"> </w:t>
      </w:r>
      <w:r w:rsidR="00DE0FFA" w:rsidRPr="003728A7">
        <w:rPr>
          <w:b/>
          <w:bCs/>
        </w:rPr>
        <w:t>по топливным картам</w:t>
      </w:r>
    </w:p>
    <w:p w14:paraId="47DCCF8C" w14:textId="3F882BF3" w:rsidR="00672CD6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660AE9EF" w14:textId="77777777" w:rsidR="00712CC9" w:rsidRPr="0050727F" w:rsidRDefault="00712CC9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4DC6DDD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77777777" w:rsidR="00672CD6" w:rsidRDefault="00672CD6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567ED86B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1D4E3E">
        <w:rPr>
          <w:b/>
          <w:bCs/>
          <w:color w:val="000000"/>
        </w:rPr>
        <w:t>21</w:t>
      </w:r>
      <w:bookmarkStart w:id="0" w:name="_GoBack"/>
      <w:bookmarkEnd w:id="0"/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342D0" w14:textId="4F3909F6" w:rsidR="00672CD6" w:rsidRDefault="00672CD6" w:rsidP="001858CB">
      <w:pPr>
        <w:ind w:firstLine="709"/>
        <w:jc w:val="center"/>
        <w:rPr>
          <w:sz w:val="21"/>
          <w:szCs w:val="21"/>
        </w:rPr>
      </w:pPr>
    </w:p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712CC9" w14:paraId="066CEBE1" w14:textId="77777777" w:rsidTr="00123B8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A30EF" w14:textId="77777777" w:rsidR="00712CC9" w:rsidRDefault="00712CC9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41C75" w14:textId="77777777" w:rsidR="00712CC9" w:rsidRDefault="00712CC9" w:rsidP="00123B8F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BA54" w14:textId="40E9067D" w:rsidR="00712CC9" w:rsidRPr="001F2E62" w:rsidRDefault="00A2709C" w:rsidP="001F2E62">
            <w:pPr>
              <w:shd w:val="clear" w:color="auto" w:fill="FFFFFF" w:themeFill="background1"/>
              <w:suppressAutoHyphens w:val="0"/>
              <w:ind w:right="120"/>
              <w:textAlignment w:val="top"/>
              <w:outlineLvl w:val="0"/>
              <w:rPr>
                <w:color w:val="0C0E31"/>
                <w:kern w:val="36"/>
                <w:sz w:val="22"/>
                <w:szCs w:val="22"/>
                <w:lang w:eastAsia="ru-RU"/>
              </w:rPr>
            </w:pPr>
            <w:r w:rsidRPr="00A2709C">
              <w:rPr>
                <w:color w:val="0C0E31"/>
                <w:kern w:val="36"/>
                <w:sz w:val="22"/>
                <w:szCs w:val="22"/>
                <w:lang w:eastAsia="ru-RU"/>
              </w:rPr>
              <w:t>МКУ "Управление МТО"</w:t>
            </w:r>
          </w:p>
        </w:tc>
      </w:tr>
      <w:tr w:rsidR="00712CC9" w14:paraId="77A9754A" w14:textId="77777777" w:rsidTr="00123B8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1D588" w14:textId="77777777" w:rsidR="00712CC9" w:rsidRDefault="00712CC9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97E20" w14:textId="77777777" w:rsidR="00712CC9" w:rsidRDefault="00712CC9" w:rsidP="00123B8F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628B" w14:textId="7E26FE58" w:rsidR="00712CC9" w:rsidRPr="00CF7CB7" w:rsidRDefault="00DF74E3" w:rsidP="00123B8F">
            <w:pPr>
              <w:jc w:val="both"/>
              <w:rPr>
                <w:sz w:val="22"/>
                <w:szCs w:val="22"/>
              </w:rPr>
            </w:pPr>
            <w:r w:rsidRPr="00DF74E3">
              <w:rPr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712CC9" w:rsidRPr="009B6976" w14:paraId="2DEE7667" w14:textId="77777777" w:rsidTr="00123B8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58F65" w14:textId="77777777" w:rsidR="00712CC9" w:rsidRDefault="00712CC9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AE4BD" w14:textId="77777777" w:rsidR="00712CC9" w:rsidRPr="009B6976" w:rsidRDefault="00712CC9" w:rsidP="00123B8F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Адрес электронной почты (</w:t>
            </w: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>
              <w:rPr>
                <w:b/>
                <w:bCs/>
                <w:i/>
                <w:iCs/>
                <w:sz w:val="21"/>
                <w:szCs w:val="21"/>
              </w:rPr>
              <w:t>-</w:t>
            </w: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>
              <w:rPr>
                <w:b/>
                <w:bCs/>
                <w:i/>
                <w:iCs/>
                <w:sz w:val="21"/>
                <w:szCs w:val="21"/>
              </w:rPr>
              <w:t>) Заказчика: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18B4" w14:textId="77777777" w:rsidR="00712CC9" w:rsidRPr="00EE140E" w:rsidRDefault="00712CC9" w:rsidP="00123B8F">
            <w:pPr>
              <w:jc w:val="both"/>
            </w:pPr>
            <w:r w:rsidRPr="00EE140E">
              <w:rPr>
                <w:sz w:val="22"/>
                <w:szCs w:val="22"/>
              </w:rPr>
              <w:t>Связь осуществляется через ЭТП НефтьРегион</w:t>
            </w:r>
            <w:r>
              <w:rPr>
                <w:sz w:val="22"/>
                <w:szCs w:val="22"/>
              </w:rPr>
              <w:t>.</w:t>
            </w:r>
          </w:p>
        </w:tc>
      </w:tr>
      <w:tr w:rsidR="00712CC9" w:rsidRPr="009B6976" w14:paraId="744ED648" w14:textId="77777777" w:rsidTr="00123B8F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410C0F" w14:textId="77777777" w:rsidR="00712CC9" w:rsidRDefault="00712CC9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786F98" w14:textId="77777777" w:rsidR="00712CC9" w:rsidRPr="00F220DF" w:rsidRDefault="00712CC9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0870D" w14:textId="2DE74409" w:rsidR="00F748A8" w:rsidRDefault="00A2560B" w:rsidP="00130E8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Бензин автомобильный АИ-92 эк</w:t>
            </w:r>
            <w:r w:rsidR="00A2709C">
              <w:rPr>
                <w:color w:val="000000"/>
                <w:sz w:val="22"/>
                <w:szCs w:val="22"/>
              </w:rPr>
              <w:t xml:space="preserve">ологического класса не ниже К5; </w:t>
            </w:r>
            <w:r>
              <w:rPr>
                <w:color w:val="000000"/>
                <w:sz w:val="22"/>
                <w:szCs w:val="22"/>
              </w:rPr>
              <w:t xml:space="preserve">бензин автомобильный АИ-95 экологического класса не ниже К5. </w:t>
            </w:r>
            <w:r w:rsidR="00F748A8" w:rsidRPr="003728A7">
              <w:rPr>
                <w:sz w:val="22"/>
                <w:szCs w:val="22"/>
              </w:rPr>
              <w:t>Розничная реализация.</w:t>
            </w:r>
          </w:p>
          <w:p w14:paraId="095DF363" w14:textId="3CAB372C" w:rsidR="00F748A8" w:rsidRPr="003617A3" w:rsidRDefault="00F748A8" w:rsidP="00130E80">
            <w:pPr>
              <w:jc w:val="both"/>
              <w:rPr>
                <w:sz w:val="22"/>
                <w:szCs w:val="22"/>
              </w:rPr>
            </w:pPr>
          </w:p>
        </w:tc>
      </w:tr>
      <w:tr w:rsidR="00712CC9" w:rsidRPr="009B6976" w14:paraId="2E2B90BC" w14:textId="77777777" w:rsidTr="001F2E62">
        <w:trPr>
          <w:trHeight w:val="48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7F86A3" w14:textId="0BE9EA4C" w:rsidR="00712CC9" w:rsidRDefault="00712CC9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5CE612" w14:textId="77777777" w:rsidR="00712CC9" w:rsidRPr="00F220DF" w:rsidRDefault="00712CC9" w:rsidP="00123B8F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059F" w14:textId="2A1AC97C" w:rsidR="00DF74E3" w:rsidRPr="001F2E62" w:rsidRDefault="00712CC9" w:rsidP="00DF74E3">
            <w:pPr>
              <w:jc w:val="both"/>
              <w:rPr>
                <w:sz w:val="22"/>
                <w:szCs w:val="22"/>
                <w:lang w:eastAsia="ru-RU"/>
              </w:rPr>
            </w:pPr>
            <w:r w:rsidRPr="005F63A2">
              <w:rPr>
                <w:sz w:val="22"/>
                <w:szCs w:val="22"/>
                <w:lang w:eastAsia="ru-RU"/>
              </w:rPr>
              <w:t xml:space="preserve">Поставляемый товар должен соответствовать ГОСТ </w:t>
            </w:r>
            <w:proofErr w:type="spellStart"/>
            <w:r w:rsidR="00A2560B">
              <w:rPr>
                <w:sz w:val="22"/>
                <w:szCs w:val="22"/>
              </w:rPr>
              <w:t>ГОСТ</w:t>
            </w:r>
            <w:proofErr w:type="spellEnd"/>
            <w:r w:rsidR="00A2560B">
              <w:rPr>
                <w:sz w:val="22"/>
                <w:szCs w:val="22"/>
              </w:rPr>
              <w:t xml:space="preserve"> 32513-2013.</w:t>
            </w:r>
          </w:p>
        </w:tc>
      </w:tr>
      <w:tr w:rsidR="00712CC9" w14:paraId="261237B9" w14:textId="77777777" w:rsidTr="00334276">
        <w:trPr>
          <w:trHeight w:val="6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5C4C52" w14:textId="77777777" w:rsidR="00712CC9" w:rsidRDefault="00712CC9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7E8BF54" w14:textId="77777777" w:rsidR="00712CC9" w:rsidRDefault="00712CC9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0D5AD" w14:textId="3AD8EBA3" w:rsidR="00DF74E3" w:rsidRPr="00CF7CB7" w:rsidRDefault="00A2560B" w:rsidP="00A2560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Бензин автомобильный АИ-95 – 6 000 л.</w:t>
            </w:r>
            <w:r>
              <w:rPr>
                <w:color w:val="000000"/>
                <w:sz w:val="22"/>
                <w:szCs w:val="22"/>
              </w:rPr>
              <w:br/>
              <w:t>Бензин автомобильный АИ-92 – 2 000 л.</w:t>
            </w:r>
          </w:p>
        </w:tc>
      </w:tr>
      <w:tr w:rsidR="00334276" w14:paraId="375EFD6A" w14:textId="77777777" w:rsidTr="00334276">
        <w:trPr>
          <w:trHeight w:val="409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3A643B" w14:textId="4B41FD9F" w:rsidR="00334276" w:rsidRPr="00D50A20" w:rsidRDefault="00334276" w:rsidP="00123B8F">
            <w:pPr>
              <w:jc w:val="both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D50A20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242C88" w14:textId="3DABAB95" w:rsidR="00334276" w:rsidRPr="00D50A20" w:rsidRDefault="00334276" w:rsidP="00123B8F">
            <w:pPr>
              <w:jc w:val="both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D50A20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Количество топливных карт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5C69" w14:textId="46195330" w:rsidR="00334276" w:rsidRPr="00D50A20" w:rsidRDefault="00A2560B" w:rsidP="00A2560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724A0B" w:rsidRPr="00D50A20">
              <w:rPr>
                <w:color w:val="000000" w:themeColor="text1"/>
                <w:sz w:val="22"/>
                <w:szCs w:val="22"/>
              </w:rPr>
              <w:t xml:space="preserve"> </w:t>
            </w:r>
            <w:r w:rsidR="007B1C27" w:rsidRPr="00D50A20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девять</w:t>
            </w:r>
            <w:r w:rsidR="007B1C27" w:rsidRPr="00D50A20">
              <w:rPr>
                <w:color w:val="000000" w:themeColor="text1"/>
                <w:sz w:val="22"/>
                <w:szCs w:val="22"/>
              </w:rPr>
              <w:t xml:space="preserve">) </w:t>
            </w:r>
            <w:r w:rsidR="00724A0B" w:rsidRPr="00D50A20">
              <w:rPr>
                <w:color w:val="000000" w:themeColor="text1"/>
                <w:sz w:val="22"/>
                <w:szCs w:val="22"/>
              </w:rPr>
              <w:t>шт.</w:t>
            </w:r>
          </w:p>
        </w:tc>
      </w:tr>
      <w:tr w:rsidR="00712CC9" w14:paraId="206BE0FF" w14:textId="77777777" w:rsidTr="00123B8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080F0" w14:textId="2B22F161" w:rsidR="00712CC9" w:rsidRDefault="00334276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F2AA9" w14:textId="77777777" w:rsidR="00712CC9" w:rsidRDefault="00712CC9" w:rsidP="00123B8F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C218" w14:textId="432A3AE7" w:rsidR="00712CC9" w:rsidRDefault="00B43F96" w:rsidP="00D50A20">
            <w:pPr>
              <w:jc w:val="both"/>
              <w:rPr>
                <w:sz w:val="22"/>
                <w:szCs w:val="22"/>
              </w:rPr>
            </w:pPr>
            <w:r w:rsidRPr="003728A7">
              <w:rPr>
                <w:sz w:val="22"/>
                <w:szCs w:val="22"/>
              </w:rPr>
              <w:t>Бензин должен отпускаться в день обращения представителей Заказчика на АЗС Поставщика. Отпуск бензина производитс</w:t>
            </w:r>
            <w:r w:rsidR="00C109B7">
              <w:rPr>
                <w:sz w:val="22"/>
                <w:szCs w:val="22"/>
              </w:rPr>
              <w:t xml:space="preserve">я с момента </w:t>
            </w:r>
            <w:r w:rsidR="00A2560B">
              <w:rPr>
                <w:sz w:val="22"/>
                <w:szCs w:val="22"/>
              </w:rPr>
              <w:t>заключения договора сроком на 3</w:t>
            </w:r>
            <w:r w:rsidR="00C109B7">
              <w:rPr>
                <w:sz w:val="22"/>
                <w:szCs w:val="22"/>
              </w:rPr>
              <w:t xml:space="preserve"> </w:t>
            </w:r>
            <w:r w:rsidR="00A2560B">
              <w:rPr>
                <w:sz w:val="22"/>
                <w:szCs w:val="22"/>
              </w:rPr>
              <w:t>месяца</w:t>
            </w:r>
            <w:r w:rsidR="00C109B7">
              <w:rPr>
                <w:sz w:val="22"/>
                <w:szCs w:val="22"/>
              </w:rPr>
              <w:t>. В рамках договора возможно увеличение количества поставляемого Топлива.</w:t>
            </w:r>
          </w:p>
          <w:p w14:paraId="5B928E59" w14:textId="194237F7" w:rsidR="00C109B7" w:rsidRPr="004266EE" w:rsidRDefault="00C109B7" w:rsidP="00D50A20">
            <w:pPr>
              <w:jc w:val="both"/>
            </w:pPr>
          </w:p>
        </w:tc>
      </w:tr>
      <w:tr w:rsidR="00712CC9" w14:paraId="3579FAB9" w14:textId="77777777" w:rsidTr="00123B8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3695B" w14:textId="2047D183" w:rsidR="00712CC9" w:rsidRDefault="00334276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DB647" w14:textId="77777777" w:rsidR="00712CC9" w:rsidRDefault="00712CC9" w:rsidP="00123B8F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A30D" w14:textId="1B1600C1" w:rsidR="00712CC9" w:rsidRPr="000D2D8C" w:rsidRDefault="00712CC9" w:rsidP="00A07173">
            <w:pPr>
              <w:jc w:val="both"/>
              <w:rPr>
                <w:sz w:val="22"/>
                <w:szCs w:val="22"/>
              </w:rPr>
            </w:pPr>
            <w:r w:rsidRPr="00B83744">
              <w:rPr>
                <w:sz w:val="22"/>
                <w:szCs w:val="22"/>
              </w:rPr>
              <w:t xml:space="preserve">Поставка </w:t>
            </w:r>
            <w:r w:rsidR="00DF74E3">
              <w:rPr>
                <w:sz w:val="22"/>
                <w:szCs w:val="22"/>
              </w:rPr>
              <w:t xml:space="preserve">топлива  производится на АЗС, расположенных в </w:t>
            </w:r>
            <w:r w:rsidR="00A07173">
              <w:rPr>
                <w:sz w:val="22"/>
                <w:szCs w:val="22"/>
              </w:rPr>
              <w:t xml:space="preserve">Псковской области </w:t>
            </w:r>
            <w:r w:rsidR="003D08AD">
              <w:rPr>
                <w:sz w:val="22"/>
                <w:szCs w:val="22"/>
              </w:rPr>
              <w:t>не менее 3</w:t>
            </w:r>
            <w:r w:rsidR="00566F4A">
              <w:rPr>
                <w:sz w:val="22"/>
                <w:szCs w:val="22"/>
              </w:rPr>
              <w:t xml:space="preserve"> (</w:t>
            </w:r>
            <w:r w:rsidR="003D08AD">
              <w:rPr>
                <w:sz w:val="22"/>
                <w:szCs w:val="22"/>
              </w:rPr>
              <w:t>трёх</w:t>
            </w:r>
            <w:r w:rsidR="00A07173">
              <w:rPr>
                <w:sz w:val="22"/>
                <w:szCs w:val="22"/>
              </w:rPr>
              <w:t>)</w:t>
            </w:r>
            <w:r w:rsidR="00566F4A">
              <w:rPr>
                <w:sz w:val="22"/>
                <w:szCs w:val="22"/>
              </w:rPr>
              <w:t>, 3</w:t>
            </w:r>
            <w:r w:rsidR="00DF74E3">
              <w:rPr>
                <w:sz w:val="22"/>
                <w:szCs w:val="22"/>
              </w:rPr>
              <w:t xml:space="preserve"> (</w:t>
            </w:r>
            <w:r w:rsidR="00566F4A">
              <w:rPr>
                <w:sz w:val="22"/>
                <w:szCs w:val="22"/>
              </w:rPr>
              <w:t>трёх</w:t>
            </w:r>
            <w:r w:rsidR="00DF74E3">
              <w:rPr>
                <w:sz w:val="22"/>
                <w:szCs w:val="22"/>
              </w:rPr>
              <w:t xml:space="preserve">) в </w:t>
            </w:r>
            <w:r w:rsidR="00566F4A">
              <w:rPr>
                <w:sz w:val="22"/>
                <w:szCs w:val="22"/>
              </w:rPr>
              <w:t>городе Дно Ленинградской области</w:t>
            </w:r>
            <w:r w:rsidR="00DF74E3">
              <w:rPr>
                <w:sz w:val="22"/>
                <w:szCs w:val="22"/>
              </w:rPr>
              <w:t xml:space="preserve">, не менее </w:t>
            </w:r>
            <w:r w:rsidR="003D08AD">
              <w:rPr>
                <w:sz w:val="22"/>
                <w:szCs w:val="22"/>
              </w:rPr>
              <w:t>5</w:t>
            </w:r>
            <w:r w:rsidR="00DF74E3">
              <w:rPr>
                <w:sz w:val="22"/>
                <w:szCs w:val="22"/>
              </w:rPr>
              <w:t xml:space="preserve"> (</w:t>
            </w:r>
            <w:r w:rsidR="003D08AD">
              <w:rPr>
                <w:sz w:val="22"/>
                <w:szCs w:val="22"/>
              </w:rPr>
              <w:t>пяти</w:t>
            </w:r>
            <w:r w:rsidR="00DF74E3">
              <w:rPr>
                <w:sz w:val="22"/>
                <w:szCs w:val="22"/>
              </w:rPr>
              <w:t xml:space="preserve">) в </w:t>
            </w:r>
            <w:r w:rsidR="00566F4A">
              <w:rPr>
                <w:sz w:val="22"/>
                <w:szCs w:val="22"/>
              </w:rPr>
              <w:t>городе Луга, 3 (трёх) в городе Остров</w:t>
            </w:r>
            <w:r w:rsidR="00334276">
              <w:rPr>
                <w:sz w:val="22"/>
                <w:szCs w:val="22"/>
              </w:rPr>
              <w:t>, не менее 3 (трёх) в городе Невель Псковской области.</w:t>
            </w:r>
          </w:p>
        </w:tc>
      </w:tr>
      <w:tr w:rsidR="00712CC9" w14:paraId="750695D7" w14:textId="77777777" w:rsidTr="00123B8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44C3F" w14:textId="4BEEAFD9" w:rsidR="00712CC9" w:rsidRDefault="00334276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DD9D7" w14:textId="77777777" w:rsidR="00712CC9" w:rsidRDefault="00712CC9" w:rsidP="00123B8F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D57C" w14:textId="77777777" w:rsidR="00712CC9" w:rsidRPr="00B83744" w:rsidRDefault="00712CC9" w:rsidP="00A2709C">
            <w:pPr>
              <w:spacing w:line="252" w:lineRule="auto"/>
              <w:rPr>
                <w:sz w:val="22"/>
                <w:szCs w:val="22"/>
              </w:rPr>
            </w:pPr>
            <w:r w:rsidRPr="00B83744">
              <w:rPr>
                <w:sz w:val="22"/>
                <w:szCs w:val="22"/>
              </w:rPr>
              <w:t>Порядок расчетов производится безналичным платежом.</w:t>
            </w:r>
          </w:p>
          <w:p w14:paraId="22D2334B" w14:textId="6C702885" w:rsidR="00712CC9" w:rsidRPr="00E861EF" w:rsidRDefault="00A2709C" w:rsidP="00A2709C">
            <w:pPr>
              <w:spacing w:line="252" w:lineRule="auto"/>
              <w:rPr>
                <w:sz w:val="22"/>
                <w:szCs w:val="22"/>
              </w:rPr>
            </w:pPr>
            <w:r w:rsidRPr="00A2709C">
              <w:rPr>
                <w:sz w:val="22"/>
                <w:szCs w:val="22"/>
              </w:rPr>
              <w:t>Заказчик производит оплату топлива за полученный объем по факту оказания услуги на основании предоставленных Поставщиком плат</w:t>
            </w:r>
            <w:r>
              <w:rPr>
                <w:sz w:val="22"/>
                <w:szCs w:val="22"/>
              </w:rPr>
              <w:t>ежных документов счета (счета-</w:t>
            </w:r>
            <w:r w:rsidRPr="00A2709C">
              <w:rPr>
                <w:sz w:val="22"/>
                <w:szCs w:val="22"/>
              </w:rPr>
              <w:t>фактуры) и товарной накладной (универсальный передаточный документ).</w:t>
            </w:r>
            <w:r>
              <w:rPr>
                <w:sz w:val="22"/>
                <w:szCs w:val="22"/>
              </w:rPr>
              <w:br/>
            </w:r>
            <w:r w:rsidR="00D208BF" w:rsidRPr="00E415F0">
              <w:rPr>
                <w:b/>
                <w:sz w:val="22"/>
                <w:szCs w:val="22"/>
              </w:rPr>
              <w:t>При подаче своего ценового предложения, Участник обязан учесть комиссию в размере 1% (но не более 30 000 рублей), взимаемую электронной торговой площадкой с победителя процедуры по итогам размещения протокола подведения итогов</w:t>
            </w:r>
            <w:r w:rsidR="00D208BF" w:rsidRPr="00D208BF">
              <w:rPr>
                <w:sz w:val="22"/>
                <w:szCs w:val="22"/>
              </w:rPr>
              <w:t>.</w:t>
            </w:r>
          </w:p>
        </w:tc>
      </w:tr>
      <w:tr w:rsidR="00712CC9" w14:paraId="58F9AE11" w14:textId="77777777" w:rsidTr="00123B8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F51E5" w14:textId="0A793A8E" w:rsidR="00712CC9" w:rsidRDefault="00334276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56A2D" w14:textId="77777777" w:rsidR="00712CC9" w:rsidRDefault="00712CC9" w:rsidP="00123B8F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0BBA" w14:textId="77777777" w:rsidR="00712CC9" w:rsidRPr="00F71B1D" w:rsidRDefault="00712CC9" w:rsidP="00123B8F">
            <w:pPr>
              <w:jc w:val="both"/>
            </w:pPr>
            <w:r w:rsidRPr="00F71B1D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F71B1D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F71B1D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r w:rsidRPr="00F71B1D">
              <w:rPr>
                <w:rStyle w:val="postbody"/>
                <w:sz w:val="22"/>
                <w:szCs w:val="22"/>
                <w:lang w:val="en-US"/>
              </w:rPr>
              <w:t>etp</w:t>
            </w:r>
            <w:r w:rsidRPr="00F71B1D">
              <w:rPr>
                <w:rStyle w:val="postbody"/>
                <w:sz w:val="22"/>
                <w:szCs w:val="22"/>
              </w:rPr>
              <w:t>.</w:t>
            </w:r>
            <w:r w:rsidRPr="00F71B1D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F71B1D">
              <w:rPr>
                <w:rStyle w:val="postbody"/>
                <w:sz w:val="22"/>
                <w:szCs w:val="22"/>
              </w:rPr>
              <w:t>.</w:t>
            </w:r>
            <w:r w:rsidRPr="00F71B1D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F71B1D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>
              <w:rPr>
                <w:rStyle w:val="postbody"/>
                <w:sz w:val="22"/>
                <w:szCs w:val="22"/>
              </w:rPr>
              <w:t>ем</w:t>
            </w:r>
            <w:r w:rsidRPr="00F71B1D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712CC9" w14:paraId="4454E25F" w14:textId="77777777" w:rsidTr="00123B8F">
        <w:trPr>
          <w:trHeight w:val="13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D97B7A9" w14:textId="17F94880" w:rsidR="00712CC9" w:rsidRDefault="00334276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6DC767" w14:textId="77777777" w:rsidR="00712CC9" w:rsidRDefault="00712CC9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7A1BE" w14:textId="763B9A36" w:rsidR="00712CC9" w:rsidRPr="000D2D8C" w:rsidRDefault="008517CD" w:rsidP="00123B8F">
            <w:pPr>
              <w:jc w:val="both"/>
              <w:rPr>
                <w:rStyle w:val="postbody"/>
                <w:color w:val="FF000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2CC9" w14:paraId="1083B945" w14:textId="77777777" w:rsidTr="00123B8F">
        <w:trPr>
          <w:trHeight w:val="8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77D2304" w14:textId="2FFB467D" w:rsidR="00712CC9" w:rsidRDefault="00334276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B51563" w14:textId="77777777" w:rsidR="00712CC9" w:rsidRDefault="00712CC9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требования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5500" w14:textId="77777777" w:rsidR="00712CC9" w:rsidRPr="002138F1" w:rsidRDefault="00712CC9" w:rsidP="00123B8F">
            <w:pPr>
              <w:jc w:val="both"/>
              <w:rPr>
                <w:sz w:val="22"/>
                <w:szCs w:val="22"/>
              </w:rPr>
            </w:pPr>
            <w:r w:rsidRPr="002138F1">
              <w:rPr>
                <w:sz w:val="22"/>
                <w:szCs w:val="22"/>
              </w:rPr>
              <w:t>-</w:t>
            </w:r>
          </w:p>
        </w:tc>
      </w:tr>
      <w:tr w:rsidR="00712CC9" w14:paraId="09445504" w14:textId="77777777" w:rsidTr="00123B8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73E7F" w14:textId="09561E26" w:rsidR="00712CC9" w:rsidRDefault="00334276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54AFB" w14:textId="77777777" w:rsidR="00712CC9" w:rsidRDefault="00712CC9" w:rsidP="00123B8F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</w:t>
            </w: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 xml:space="preserve">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458A" w14:textId="363AE26B" w:rsidR="00712CC9" w:rsidRPr="002138F1" w:rsidRDefault="00712CC9" w:rsidP="00123B8F">
            <w:pPr>
              <w:jc w:val="both"/>
            </w:pPr>
            <w:r w:rsidRPr="002138F1">
              <w:rPr>
                <w:sz w:val="22"/>
                <w:szCs w:val="22"/>
              </w:rPr>
              <w:lastRenderedPageBreak/>
              <w:t>«</w:t>
            </w:r>
            <w:r w:rsidR="00A2709C">
              <w:rPr>
                <w:sz w:val="22"/>
                <w:szCs w:val="22"/>
              </w:rPr>
              <w:t>4</w:t>
            </w:r>
            <w:r w:rsidRPr="002138F1">
              <w:rPr>
                <w:sz w:val="22"/>
                <w:szCs w:val="22"/>
              </w:rPr>
              <w:t xml:space="preserve">» </w:t>
            </w:r>
            <w:r w:rsidR="00A2709C">
              <w:rPr>
                <w:sz w:val="22"/>
                <w:szCs w:val="22"/>
              </w:rPr>
              <w:t>января</w:t>
            </w:r>
            <w:r w:rsidR="00D208BF">
              <w:rPr>
                <w:sz w:val="22"/>
                <w:szCs w:val="22"/>
              </w:rPr>
              <w:t xml:space="preserve"> </w:t>
            </w:r>
            <w:r w:rsidR="00A2709C">
              <w:rPr>
                <w:sz w:val="22"/>
                <w:szCs w:val="22"/>
              </w:rPr>
              <w:t>2021</w:t>
            </w:r>
            <w:r w:rsidRPr="002138F1">
              <w:rPr>
                <w:sz w:val="22"/>
                <w:szCs w:val="22"/>
              </w:rPr>
              <w:t xml:space="preserve"> г.</w:t>
            </w:r>
          </w:p>
          <w:p w14:paraId="7F3AAE79" w14:textId="70152BB4" w:rsidR="00712CC9" w:rsidRPr="002138F1" w:rsidRDefault="00712CC9" w:rsidP="00123B8F">
            <w:pPr>
              <w:jc w:val="both"/>
            </w:pPr>
            <w:r w:rsidRPr="002138F1">
              <w:rPr>
                <w:sz w:val="22"/>
                <w:szCs w:val="22"/>
              </w:rPr>
              <w:t>до 1</w:t>
            </w:r>
            <w:r w:rsidR="00A2709C">
              <w:rPr>
                <w:sz w:val="22"/>
                <w:szCs w:val="22"/>
              </w:rPr>
              <w:t>0</w:t>
            </w:r>
            <w:r w:rsidRPr="002138F1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712CC9" w14:paraId="1D178C43" w14:textId="77777777" w:rsidTr="00123B8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E3413" w14:textId="7E86F9E3" w:rsidR="00712CC9" w:rsidRDefault="00334276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08A88" w14:textId="77777777" w:rsidR="00712CC9" w:rsidRDefault="00712CC9" w:rsidP="00123B8F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3DC6" w14:textId="597C5F6B" w:rsidR="00712CC9" w:rsidRPr="002138F1" w:rsidRDefault="00712CC9" w:rsidP="00123B8F">
            <w:pPr>
              <w:jc w:val="both"/>
            </w:pPr>
            <w:r w:rsidRPr="002138F1">
              <w:rPr>
                <w:sz w:val="22"/>
                <w:szCs w:val="22"/>
              </w:rPr>
              <w:t>«</w:t>
            </w:r>
            <w:r w:rsidR="00A2709C">
              <w:rPr>
                <w:sz w:val="22"/>
                <w:szCs w:val="22"/>
              </w:rPr>
              <w:t>4</w:t>
            </w:r>
            <w:r w:rsidRPr="002138F1">
              <w:rPr>
                <w:sz w:val="22"/>
                <w:szCs w:val="22"/>
              </w:rPr>
              <w:t xml:space="preserve">» </w:t>
            </w:r>
            <w:r w:rsidR="00A2709C">
              <w:rPr>
                <w:sz w:val="22"/>
                <w:szCs w:val="22"/>
              </w:rPr>
              <w:t>января</w:t>
            </w:r>
            <w:r w:rsidR="00E415F0" w:rsidRPr="00E415F0">
              <w:rPr>
                <w:sz w:val="22"/>
                <w:szCs w:val="22"/>
              </w:rPr>
              <w:t xml:space="preserve"> </w:t>
            </w:r>
            <w:r w:rsidRPr="002138F1">
              <w:rPr>
                <w:sz w:val="22"/>
                <w:szCs w:val="22"/>
              </w:rPr>
              <w:t>20</w:t>
            </w:r>
            <w:r w:rsidR="00A2709C">
              <w:rPr>
                <w:sz w:val="22"/>
                <w:szCs w:val="22"/>
              </w:rPr>
              <w:t>21</w:t>
            </w:r>
            <w:r w:rsidRPr="002138F1">
              <w:rPr>
                <w:sz w:val="22"/>
                <w:szCs w:val="22"/>
              </w:rPr>
              <w:t xml:space="preserve"> г.</w:t>
            </w:r>
          </w:p>
          <w:p w14:paraId="0F21C1E1" w14:textId="6CDC60C2" w:rsidR="00712CC9" w:rsidRPr="002138F1" w:rsidRDefault="00712CC9" w:rsidP="00123B8F">
            <w:pPr>
              <w:jc w:val="both"/>
            </w:pPr>
            <w:r w:rsidRPr="002138F1">
              <w:rPr>
                <w:sz w:val="22"/>
                <w:szCs w:val="22"/>
              </w:rPr>
              <w:t>1</w:t>
            </w:r>
            <w:r w:rsidR="00A2709C">
              <w:rPr>
                <w:sz w:val="22"/>
                <w:szCs w:val="22"/>
              </w:rPr>
              <w:t>1</w:t>
            </w:r>
            <w:r w:rsidRPr="002138F1">
              <w:rPr>
                <w:sz w:val="22"/>
                <w:szCs w:val="22"/>
              </w:rPr>
              <w:t xml:space="preserve"> час. 00 мин. (время московское).</w:t>
            </w:r>
          </w:p>
        </w:tc>
      </w:tr>
      <w:tr w:rsidR="00712CC9" w14:paraId="08A61288" w14:textId="77777777" w:rsidTr="00123B8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CB0AC" w14:textId="57FFFBA9" w:rsidR="00712CC9" w:rsidRDefault="00334276" w:rsidP="00123B8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27128" w14:textId="77777777" w:rsidR="00712CC9" w:rsidRDefault="00712CC9" w:rsidP="00123B8F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C79F" w14:textId="77777777" w:rsidR="00712CC9" w:rsidRPr="00F71B1D" w:rsidRDefault="00712CC9" w:rsidP="00123B8F">
            <w:pPr>
              <w:jc w:val="both"/>
            </w:pPr>
            <w:r w:rsidRPr="00F71B1D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77777777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 xml:space="preserve">НА УЧАСТИЕ ВЭЛЕКТРОННОМ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3B3A45BF" w14:textId="77777777" w:rsidR="00672CD6" w:rsidRPr="002A7A72" w:rsidRDefault="00672CD6" w:rsidP="0060406A">
      <w:pPr>
        <w:ind w:left="384"/>
        <w:jc w:val="both"/>
        <w:rPr>
          <w:sz w:val="8"/>
          <w:szCs w:val="8"/>
        </w:rPr>
      </w:pPr>
    </w:p>
    <w:p w14:paraId="459290AB" w14:textId="77777777" w:rsidR="00672CD6" w:rsidRDefault="00672CD6" w:rsidP="008D7C4F">
      <w:pPr>
        <w:rPr>
          <w:sz w:val="21"/>
          <w:szCs w:val="21"/>
        </w:rPr>
      </w:pPr>
    </w:p>
    <w:p w14:paraId="22C4D99F" w14:textId="77777777" w:rsidR="00672CD6" w:rsidRDefault="00672CD6" w:rsidP="008D7C4F">
      <w:pPr>
        <w:rPr>
          <w:sz w:val="21"/>
          <w:szCs w:val="21"/>
        </w:rPr>
      </w:pPr>
    </w:p>
    <w:p w14:paraId="74DD7902" w14:textId="77777777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BCF9" w14:textId="77777777" w:rsidR="001456D8" w:rsidRDefault="001456D8">
      <w:r>
        <w:separator/>
      </w:r>
    </w:p>
  </w:endnote>
  <w:endnote w:type="continuationSeparator" w:id="0">
    <w:p w14:paraId="556A75CB" w14:textId="77777777" w:rsidR="001456D8" w:rsidRDefault="0014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7384969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BFBCC" w14:textId="77777777" w:rsidR="001456D8" w:rsidRDefault="001456D8">
      <w:r>
        <w:separator/>
      </w:r>
    </w:p>
  </w:footnote>
  <w:footnote w:type="continuationSeparator" w:id="0">
    <w:p w14:paraId="30DEDE3F" w14:textId="77777777" w:rsidR="001456D8" w:rsidRDefault="0014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71966" w14:textId="10F612F5" w:rsidR="00334276" w:rsidRDefault="00E66367" w:rsidP="00334276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384969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8"/>
    <w:rsid w:val="00002FF7"/>
    <w:rsid w:val="0000323B"/>
    <w:rsid w:val="00004B34"/>
    <w:rsid w:val="0003202B"/>
    <w:rsid w:val="00032DA7"/>
    <w:rsid w:val="00056AD8"/>
    <w:rsid w:val="000709D8"/>
    <w:rsid w:val="00074150"/>
    <w:rsid w:val="000804E8"/>
    <w:rsid w:val="000A2A68"/>
    <w:rsid w:val="000A36E0"/>
    <w:rsid w:val="00130E80"/>
    <w:rsid w:val="001456D8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1D4E3E"/>
    <w:rsid w:val="001F2E62"/>
    <w:rsid w:val="0020484A"/>
    <w:rsid w:val="00211E77"/>
    <w:rsid w:val="00214E47"/>
    <w:rsid w:val="0023165A"/>
    <w:rsid w:val="00257A54"/>
    <w:rsid w:val="002A1FAF"/>
    <w:rsid w:val="002A7A72"/>
    <w:rsid w:val="002B2B05"/>
    <w:rsid w:val="002B2CD1"/>
    <w:rsid w:val="002B7AB2"/>
    <w:rsid w:val="002C7BA8"/>
    <w:rsid w:val="002D637A"/>
    <w:rsid w:val="002F49E6"/>
    <w:rsid w:val="003053B9"/>
    <w:rsid w:val="00314F26"/>
    <w:rsid w:val="00316C25"/>
    <w:rsid w:val="00334276"/>
    <w:rsid w:val="00352FC3"/>
    <w:rsid w:val="003574FE"/>
    <w:rsid w:val="00367B8F"/>
    <w:rsid w:val="00371D1C"/>
    <w:rsid w:val="003728A7"/>
    <w:rsid w:val="00375EE0"/>
    <w:rsid w:val="00384229"/>
    <w:rsid w:val="00387DBF"/>
    <w:rsid w:val="00393172"/>
    <w:rsid w:val="003A14E6"/>
    <w:rsid w:val="003B5A8B"/>
    <w:rsid w:val="003B5F66"/>
    <w:rsid w:val="003C4C45"/>
    <w:rsid w:val="003D08AD"/>
    <w:rsid w:val="003D6DBE"/>
    <w:rsid w:val="003F1471"/>
    <w:rsid w:val="00406DA9"/>
    <w:rsid w:val="00434FD6"/>
    <w:rsid w:val="00440466"/>
    <w:rsid w:val="004435B0"/>
    <w:rsid w:val="00470AF4"/>
    <w:rsid w:val="004721DD"/>
    <w:rsid w:val="00475036"/>
    <w:rsid w:val="00475591"/>
    <w:rsid w:val="004939FD"/>
    <w:rsid w:val="00496121"/>
    <w:rsid w:val="004D303E"/>
    <w:rsid w:val="004E607F"/>
    <w:rsid w:val="004F2620"/>
    <w:rsid w:val="0050422C"/>
    <w:rsid w:val="0050727F"/>
    <w:rsid w:val="00517034"/>
    <w:rsid w:val="00536F47"/>
    <w:rsid w:val="00545F8C"/>
    <w:rsid w:val="0056198F"/>
    <w:rsid w:val="00566F4A"/>
    <w:rsid w:val="005676BE"/>
    <w:rsid w:val="00580772"/>
    <w:rsid w:val="0059212C"/>
    <w:rsid w:val="005B277B"/>
    <w:rsid w:val="005B6321"/>
    <w:rsid w:val="005B6AC4"/>
    <w:rsid w:val="005C75BF"/>
    <w:rsid w:val="005D03D1"/>
    <w:rsid w:val="005F3616"/>
    <w:rsid w:val="0060406A"/>
    <w:rsid w:val="00636842"/>
    <w:rsid w:val="00657887"/>
    <w:rsid w:val="00672CD6"/>
    <w:rsid w:val="00687F47"/>
    <w:rsid w:val="00690BCD"/>
    <w:rsid w:val="006A5AE5"/>
    <w:rsid w:val="006D5B6F"/>
    <w:rsid w:val="006E0199"/>
    <w:rsid w:val="006E153D"/>
    <w:rsid w:val="006E371A"/>
    <w:rsid w:val="006E43B7"/>
    <w:rsid w:val="006F230A"/>
    <w:rsid w:val="007009D0"/>
    <w:rsid w:val="00705ABB"/>
    <w:rsid w:val="00711A15"/>
    <w:rsid w:val="00712CC9"/>
    <w:rsid w:val="00713A66"/>
    <w:rsid w:val="00723A93"/>
    <w:rsid w:val="00724A0B"/>
    <w:rsid w:val="00731C8E"/>
    <w:rsid w:val="0073634E"/>
    <w:rsid w:val="00755AFA"/>
    <w:rsid w:val="007753F0"/>
    <w:rsid w:val="00791A1E"/>
    <w:rsid w:val="007932B1"/>
    <w:rsid w:val="00794450"/>
    <w:rsid w:val="00797844"/>
    <w:rsid w:val="007A55C9"/>
    <w:rsid w:val="007A6F54"/>
    <w:rsid w:val="007A7F8F"/>
    <w:rsid w:val="007B1C27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40DB6"/>
    <w:rsid w:val="008517CD"/>
    <w:rsid w:val="0086713F"/>
    <w:rsid w:val="008675CF"/>
    <w:rsid w:val="008753FB"/>
    <w:rsid w:val="008944A7"/>
    <w:rsid w:val="008A15FE"/>
    <w:rsid w:val="008A7C1B"/>
    <w:rsid w:val="008B34A5"/>
    <w:rsid w:val="008D7C4F"/>
    <w:rsid w:val="009048D3"/>
    <w:rsid w:val="00926429"/>
    <w:rsid w:val="009430C8"/>
    <w:rsid w:val="009761C2"/>
    <w:rsid w:val="00992D3D"/>
    <w:rsid w:val="00994EB6"/>
    <w:rsid w:val="009B2A46"/>
    <w:rsid w:val="009B4935"/>
    <w:rsid w:val="009B6976"/>
    <w:rsid w:val="009C5BC1"/>
    <w:rsid w:val="009E4140"/>
    <w:rsid w:val="00A07173"/>
    <w:rsid w:val="00A10577"/>
    <w:rsid w:val="00A2560B"/>
    <w:rsid w:val="00A2709C"/>
    <w:rsid w:val="00A427BD"/>
    <w:rsid w:val="00A42F63"/>
    <w:rsid w:val="00A502E8"/>
    <w:rsid w:val="00A623E8"/>
    <w:rsid w:val="00A63C7F"/>
    <w:rsid w:val="00A6542F"/>
    <w:rsid w:val="00A70ABF"/>
    <w:rsid w:val="00A771AA"/>
    <w:rsid w:val="00A80D15"/>
    <w:rsid w:val="00A83BBA"/>
    <w:rsid w:val="00AA001D"/>
    <w:rsid w:val="00AA1534"/>
    <w:rsid w:val="00AA6BFF"/>
    <w:rsid w:val="00AC3F19"/>
    <w:rsid w:val="00B05624"/>
    <w:rsid w:val="00B337D2"/>
    <w:rsid w:val="00B43F96"/>
    <w:rsid w:val="00B459F2"/>
    <w:rsid w:val="00B52FE7"/>
    <w:rsid w:val="00B54F48"/>
    <w:rsid w:val="00B81FD2"/>
    <w:rsid w:val="00B95500"/>
    <w:rsid w:val="00BA6899"/>
    <w:rsid w:val="00BD2327"/>
    <w:rsid w:val="00BD38CB"/>
    <w:rsid w:val="00BF2FC1"/>
    <w:rsid w:val="00BF71E3"/>
    <w:rsid w:val="00C01833"/>
    <w:rsid w:val="00C109B7"/>
    <w:rsid w:val="00C738AE"/>
    <w:rsid w:val="00C76BAE"/>
    <w:rsid w:val="00C8535A"/>
    <w:rsid w:val="00C9260E"/>
    <w:rsid w:val="00C97BFE"/>
    <w:rsid w:val="00CC6093"/>
    <w:rsid w:val="00CF0880"/>
    <w:rsid w:val="00D06645"/>
    <w:rsid w:val="00D16990"/>
    <w:rsid w:val="00D208BF"/>
    <w:rsid w:val="00D50A20"/>
    <w:rsid w:val="00D63818"/>
    <w:rsid w:val="00D715D3"/>
    <w:rsid w:val="00D815B2"/>
    <w:rsid w:val="00D876BE"/>
    <w:rsid w:val="00DA2D96"/>
    <w:rsid w:val="00DA32E9"/>
    <w:rsid w:val="00DB543D"/>
    <w:rsid w:val="00DB79BE"/>
    <w:rsid w:val="00DC0304"/>
    <w:rsid w:val="00DC4862"/>
    <w:rsid w:val="00DD396B"/>
    <w:rsid w:val="00DD6156"/>
    <w:rsid w:val="00DE0FFA"/>
    <w:rsid w:val="00DF74E3"/>
    <w:rsid w:val="00E239E1"/>
    <w:rsid w:val="00E244E1"/>
    <w:rsid w:val="00E40719"/>
    <w:rsid w:val="00E415F0"/>
    <w:rsid w:val="00E66367"/>
    <w:rsid w:val="00E706D7"/>
    <w:rsid w:val="00E90E35"/>
    <w:rsid w:val="00E97D5C"/>
    <w:rsid w:val="00EE5B71"/>
    <w:rsid w:val="00EF27E4"/>
    <w:rsid w:val="00EF3258"/>
    <w:rsid w:val="00F0219D"/>
    <w:rsid w:val="00F044B5"/>
    <w:rsid w:val="00F179C6"/>
    <w:rsid w:val="00F220DF"/>
    <w:rsid w:val="00F33164"/>
    <w:rsid w:val="00F63313"/>
    <w:rsid w:val="00F717C0"/>
    <w:rsid w:val="00F71B1D"/>
    <w:rsid w:val="00F748A8"/>
    <w:rsid w:val="00F82E70"/>
    <w:rsid w:val="00FD4C2F"/>
    <w:rsid w:val="00FD6ADF"/>
    <w:rsid w:val="00FE4777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297E8A25-5FAC-4D11-BD8B-5DB2D91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5</cp:revision>
  <cp:lastPrinted>2019-09-10T08:38:00Z</cp:lastPrinted>
  <dcterms:created xsi:type="dcterms:W3CDTF">2020-11-06T08:50:00Z</dcterms:created>
  <dcterms:modified xsi:type="dcterms:W3CDTF">2021-02-03T06:28:00Z</dcterms:modified>
</cp:coreProperties>
</file>